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2C7B" w14:textId="2AEBEB9F" w:rsidR="002E7A0E" w:rsidRPr="00942C1E" w:rsidRDefault="002E7A0E" w:rsidP="00202776">
      <w:pPr>
        <w:spacing w:after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42C1E">
        <w:rPr>
          <w:rFonts w:asciiTheme="majorHAnsi" w:hAnsiTheme="majorHAnsi"/>
          <w:b/>
          <w:sz w:val="28"/>
          <w:szCs w:val="28"/>
          <w:lang w:val="fr-FR"/>
        </w:rPr>
        <w:t>AN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>NEXE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 xml:space="preserve"> 1</w:t>
      </w:r>
      <w:r w:rsidR="00BF46D6" w:rsidRPr="00942C1E">
        <w:rPr>
          <w:rFonts w:asciiTheme="majorHAnsi" w:hAnsiTheme="majorHAnsi"/>
          <w:b/>
          <w:sz w:val="28"/>
          <w:szCs w:val="28"/>
          <w:lang w:val="fr-FR"/>
        </w:rPr>
        <w:t xml:space="preserve"> : 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FICHE 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>DE CANDIDATURE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TableGrid"/>
        <w:tblW w:w="12852" w:type="dxa"/>
        <w:tblInd w:w="590" w:type="dxa"/>
        <w:tblLook w:val="04A0" w:firstRow="1" w:lastRow="0" w:firstColumn="1" w:lastColumn="0" w:noHBand="0" w:noVBand="1"/>
      </w:tblPr>
      <w:tblGrid>
        <w:gridCol w:w="12852"/>
      </w:tblGrid>
      <w:tr w:rsidR="002E7A0E" w:rsidRPr="006E7142" w14:paraId="30B010FB" w14:textId="77777777" w:rsidTr="006A641E">
        <w:trPr>
          <w:trHeight w:val="275"/>
        </w:trPr>
        <w:tc>
          <w:tcPr>
            <w:tcW w:w="12852" w:type="dxa"/>
            <w:shd w:val="clear" w:color="auto" w:fill="BDD6EE" w:themeFill="accent1" w:themeFillTint="66"/>
          </w:tcPr>
          <w:p w14:paraId="47089E5C" w14:textId="6479ACED" w:rsidR="002E7A0E" w:rsidRPr="006A641E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COORDON</w:t>
            </w:r>
            <w:r w:rsidR="002A7B94"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ÉES</w:t>
            </w:r>
          </w:p>
        </w:tc>
      </w:tr>
      <w:tr w:rsidR="002E7A0E" w:rsidRPr="006E7142" w14:paraId="1D33E438" w14:textId="77777777" w:rsidTr="006A641E">
        <w:tc>
          <w:tcPr>
            <w:tcW w:w="12852" w:type="dxa"/>
          </w:tcPr>
          <w:p w14:paraId="6D8833B0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Nom :</w:t>
            </w:r>
          </w:p>
        </w:tc>
      </w:tr>
      <w:tr w:rsidR="000377CA" w:rsidRPr="006E7142" w14:paraId="0A1F6544" w14:textId="77777777" w:rsidTr="006A641E">
        <w:tc>
          <w:tcPr>
            <w:tcW w:w="12852" w:type="dxa"/>
          </w:tcPr>
          <w:p w14:paraId="58DF507B" w14:textId="3DE7C163" w:rsidR="000377CA" w:rsidRPr="006A641E" w:rsidRDefault="000377C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Prénom:</w:t>
            </w:r>
          </w:p>
        </w:tc>
      </w:tr>
      <w:tr w:rsidR="002E7A0E" w:rsidRPr="00D11F12" w14:paraId="705C7A67" w14:textId="77777777" w:rsidTr="006A641E">
        <w:tc>
          <w:tcPr>
            <w:tcW w:w="12852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6A641E">
        <w:tc>
          <w:tcPr>
            <w:tcW w:w="12852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D11F12" w14:paraId="3AB0E64D" w14:textId="77777777" w:rsidTr="006A641E">
        <w:tc>
          <w:tcPr>
            <w:tcW w:w="12852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6A641E">
        <w:tc>
          <w:tcPr>
            <w:tcW w:w="12852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6A641E">
        <w:tc>
          <w:tcPr>
            <w:tcW w:w="12852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D11F12" w14:paraId="5A35ED24" w14:textId="77777777" w:rsidTr="006A641E">
        <w:tc>
          <w:tcPr>
            <w:tcW w:w="12852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FootnoteReference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7FDE" w14:paraId="556A0EAE" w14:textId="77777777" w:rsidTr="006A641E">
        <w:tc>
          <w:tcPr>
            <w:tcW w:w="12852" w:type="dxa"/>
            <w:shd w:val="clear" w:color="auto" w:fill="FFFFFF" w:themeFill="background1"/>
          </w:tcPr>
          <w:p w14:paraId="097D0283" w14:textId="0EF6B6D7" w:rsidR="002A7B94" w:rsidRPr="006A641E" w:rsidRDefault="002A7B94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Quelle est l’année de son obtention ? </w:t>
            </w:r>
          </w:p>
          <w:p w14:paraId="02E9B369" w14:textId="77777777" w:rsidR="002A7B94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  <w:r w:rsidR="002A7B94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Quel est le lieu d’obtention ?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7F232905" w:rsidR="006A641E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7B94" w14:paraId="0255A34C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2501C9" w14:paraId="1CAAFF88" w14:textId="77777777" w:rsidTr="006A641E">
        <w:trPr>
          <w:trHeight w:val="345"/>
        </w:trPr>
        <w:tc>
          <w:tcPr>
            <w:tcW w:w="12852" w:type="dxa"/>
            <w:shd w:val="clear" w:color="auto" w:fill="FFFFFF" w:themeFill="background1"/>
          </w:tcPr>
          <w:p w14:paraId="3CA0102C" w14:textId="77777777" w:rsidR="00D11F12" w:rsidRPr="006A641E" w:rsidRDefault="00D11F12" w:rsidP="00D11F12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 professeurs de français êtes-vous membre ?</w:t>
            </w:r>
          </w:p>
          <w:p w14:paraId="7300C219" w14:textId="77777777" w:rsidR="00392173" w:rsidRPr="006A641E" w:rsidRDefault="006A641E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Depuis quand </w:t>
            </w:r>
            <w:r w:rsidR="00942C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en faites-vous partie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42207A4D" w:rsidR="006A641E" w:rsidRPr="006A641E" w:rsidRDefault="006A641E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B82687" w14:textId="3ABAFA49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D11F12" w14:paraId="7FFA92F9" w14:textId="77777777" w:rsidTr="006A641E">
        <w:tc>
          <w:tcPr>
            <w:tcW w:w="12852" w:type="dxa"/>
          </w:tcPr>
          <w:p w14:paraId="48249C9B" w14:textId="2D45DDFC" w:rsidR="00202776" w:rsidRPr="006A641E" w:rsidRDefault="002E7A0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 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</w:p>
          <w:p w14:paraId="64B5313D" w14:textId="0C262C5D" w:rsidR="00202776" w:rsidRPr="006A641E" w:rsidRDefault="002501C9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41E97AA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215900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53DC" id="Rectangle 10" o:spid="_x0000_s1026" style="position:absolute;margin-left:147.25pt;margin-top:17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Kmj4m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202776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630784E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DC42" id="Rectangle 9" o:spid="_x0000_s1026" style="position:absolute;margin-left:146.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10B85F21" w:rsidR="0020277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Où ? :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</w:t>
            </w:r>
            <w:r w:rsidR="00614FF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Année de suivi de la formation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</w:t>
            </w:r>
          </w:p>
          <w:p w14:paraId="2B0F9440" w14:textId="7559097B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367A93C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BA80" id="Rectangle 11" o:spid="_x0000_s1026" style="position:absolute;margin-left:148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D11F12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/BELC</w:t>
            </w:r>
          </w:p>
          <w:p w14:paraId="20BE5DC8" w14:textId="58852C0F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5757BB62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5DB28" id="Rectangle 1" o:spid="_x0000_s1026" style="position:absolute;margin-left:148pt;margin-top:3.0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0019FC8E" w14:textId="585C81E1" w:rsidR="00BC0D36" w:rsidRPr="006A641E" w:rsidRDefault="00D11F12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72B784" wp14:editId="4190306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A3D8" id="Rectangle 21" o:spid="_x0000_s1026" style="position:absolute;margin-left:149.25pt;margin-top:1.1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7Z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                                                              Autres</w:t>
            </w:r>
          </w:p>
        </w:tc>
      </w:tr>
      <w:tr w:rsidR="00392173" w:rsidRPr="00D11F12" w14:paraId="21C34AFB" w14:textId="77777777" w:rsidTr="006A641E">
        <w:tc>
          <w:tcPr>
            <w:tcW w:w="12852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6A641E">
        <w:tc>
          <w:tcPr>
            <w:tcW w:w="12852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Enseignez-vous ….              en 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900A4F" w:rsidRPr="00D11F12" w14:paraId="348D1A8B" w14:textId="77777777" w:rsidTr="006A641E">
        <w:tc>
          <w:tcPr>
            <w:tcW w:w="12852" w:type="dxa"/>
          </w:tcPr>
          <w:p w14:paraId="0F7FCAA0" w14:textId="321486C8" w:rsidR="00900A4F" w:rsidRPr="006A641E" w:rsidRDefault="00AE76CE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Établissement où vous enseignez le français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-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le cas échéant- :</w:t>
            </w:r>
          </w:p>
        </w:tc>
      </w:tr>
      <w:tr w:rsidR="00BC0D36" w:rsidRPr="000377CA" w14:paraId="1C7C1C43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062A3691" w14:textId="65621A0C" w:rsidR="00BC0D36" w:rsidRPr="006A641E" w:rsidRDefault="00BC0D36" w:rsidP="00BC0D3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MODULES </w:t>
            </w:r>
            <w:r w:rsidR="007B7702"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À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CHOISIR</w:t>
            </w:r>
          </w:p>
        </w:tc>
      </w:tr>
      <w:tr w:rsidR="00BC0D36" w:rsidRPr="008F1FF9" w14:paraId="4535F316" w14:textId="77777777" w:rsidTr="006A641E">
        <w:tc>
          <w:tcPr>
            <w:tcW w:w="12852" w:type="dxa"/>
            <w:shd w:val="clear" w:color="auto" w:fill="FFFFFF" w:themeFill="background1"/>
          </w:tcPr>
          <w:p w14:paraId="0152A9D4" w14:textId="555CC4E1" w:rsidR="008F1FF9" w:rsidRDefault="00BC0D36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Cochez </w:t>
            </w:r>
            <w:r w:rsidR="009C715A">
              <w:rPr>
                <w:rFonts w:asciiTheme="majorHAnsi" w:hAnsiTheme="majorHAnsi"/>
                <w:sz w:val="24"/>
                <w:szCs w:val="24"/>
                <w:lang w:val="fr-FR"/>
              </w:rPr>
              <w:t>la formation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que vous aimeriez</w:t>
            </w:r>
            <w:r w:rsidR="009C715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suivre</w: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</w:p>
          <w:p w14:paraId="2332969B" w14:textId="77777777" w:rsidR="008F1FF9" w:rsidRPr="006A641E" w:rsidRDefault="008F1FF9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5498B346" w14:textId="72D26EDF" w:rsidR="00D020EB" w:rsidRPr="009C715A" w:rsidRDefault="008F1FF9" w:rsidP="008F1FF9">
            <w:pPr>
              <w:spacing w:line="276" w:lineRule="auto"/>
              <w:rPr>
                <w:rFonts w:asciiTheme="majorHAnsi" w:hAnsiTheme="majorHAnsi"/>
                <w:b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74F43" wp14:editId="38C957D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727A" id="Rectangle 12" o:spid="_x0000_s1026" style="position:absolute;margin-left:168.25pt;margin-top:2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D3p5cG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="009C715A" w:rsidRPr="009C715A">
              <w:rPr>
                <w:rFonts w:asciiTheme="majorHAnsi" w:hAnsiTheme="majorHAnsi"/>
                <w:b/>
                <w:i/>
                <w:iCs/>
                <w:sz w:val="24"/>
                <w:szCs w:val="24"/>
                <w:lang w:val="fr-FR"/>
              </w:rPr>
              <w:t>Formation de coordinateur pédagogique</w:t>
            </w:r>
          </w:p>
          <w:p w14:paraId="269FE348" w14:textId="77777777" w:rsidR="009C715A" w:rsidRPr="006A641E" w:rsidRDefault="009C715A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</w:p>
          <w:p w14:paraId="74B815D1" w14:textId="7F34C614" w:rsidR="00D020EB" w:rsidRPr="009C715A" w:rsidRDefault="006A641E" w:rsidP="008F1FF9">
            <w:pPr>
              <w:spacing w:line="276" w:lineRule="auto"/>
              <w:rPr>
                <w:rFonts w:asciiTheme="majorHAnsi" w:hAnsiTheme="majorHAnsi"/>
                <w:b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0094F" wp14:editId="5467E62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DAAE" id="Rectangle 13" o:spid="_x0000_s1026" style="position:absolute;margin-left:168.25pt;margin-top:2.7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D0f4Zs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C715A" w:rsidRPr="009C715A">
              <w:rPr>
                <w:rFonts w:asciiTheme="majorHAnsi" w:hAnsiTheme="majorHAnsi"/>
                <w:b/>
                <w:i/>
                <w:iCs/>
                <w:sz w:val="24"/>
                <w:szCs w:val="24"/>
                <w:lang w:val="fr-FR"/>
              </w:rPr>
              <w:t>Formation pédagogique : enseigner le FLE aujourd’hui</w:t>
            </w:r>
          </w:p>
          <w:p w14:paraId="06A6B9E3" w14:textId="59956FA2" w:rsidR="008F1FF9" w:rsidRPr="006A641E" w:rsidRDefault="008F1FF9" w:rsidP="009C715A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0377CA" w:rsidRPr="000377CA" w14:paraId="201A6C38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0377CA" w14:paraId="6F4977F4" w14:textId="77777777" w:rsidTr="006A641E">
        <w:tc>
          <w:tcPr>
            <w:tcW w:w="12852" w:type="dxa"/>
          </w:tcPr>
          <w:p w14:paraId="02DE6A1A" w14:textId="5B452643" w:rsidR="005F0FAF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(Prénom, Nom)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,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RG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/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5F0FAF">
              <w:rPr>
                <w:rFonts w:asciiTheme="majorHAnsi" w:hAnsiTheme="majorHAnsi"/>
                <w:sz w:val="24"/>
                <w:szCs w:val="24"/>
                <w:lang w:val="fr-FR"/>
              </w:rPr>
              <w:t>en présentiel CAVILAM à Vichy.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304ED4C4" w14:textId="1C8179C8" w:rsidR="005F0FAF" w:rsidRDefault="005F0FAF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J’ai pris connaissance des conditions d’obtention du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fr-FR"/>
              </w:rPr>
              <w:t>pass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sanitaire actuellement en vigueur en France métropolitaine et je certifie pouvo</w:t>
            </w:r>
            <w:r w:rsidR="004C42BB">
              <w:rPr>
                <w:rFonts w:asciiTheme="majorHAnsi" w:hAnsiTheme="majorHAnsi"/>
                <w:sz w:val="24"/>
                <w:szCs w:val="24"/>
                <w:lang w:val="fr-FR"/>
              </w:rPr>
              <w:t>ir attester que je les remplirai au plus tard au moment de mon départ en stage.</w:t>
            </w:r>
          </w:p>
          <w:p w14:paraId="36C54323" w14:textId="07BC34CB" w:rsidR="000377CA" w:rsidRPr="006A641E" w:rsidRDefault="00BF46D6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="000377CA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="000377CA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="004C42BB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sur</w:t>
            </w:r>
            <w:r w:rsidR="000377CA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</w:t>
            </w:r>
            <w:r w:rsidR="004C42BB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="000377CA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site</w:t>
            </w:r>
            <w:r w:rsidR="004C42BB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="000377CA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(ville)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le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(jj/mm/</w:t>
            </w:r>
            <w:proofErr w:type="spellStart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aa</w:t>
            </w:r>
            <w:proofErr w:type="spellEnd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).</w:t>
            </w:r>
          </w:p>
          <w:p w14:paraId="393551CE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109C" w14:textId="77777777" w:rsidR="00207C35" w:rsidRDefault="00207C35" w:rsidP="00256861">
      <w:pPr>
        <w:spacing w:after="0" w:line="240" w:lineRule="auto"/>
      </w:pPr>
      <w:r>
        <w:separator/>
      </w:r>
    </w:p>
  </w:endnote>
  <w:endnote w:type="continuationSeparator" w:id="0">
    <w:p w14:paraId="0F82DE34" w14:textId="77777777" w:rsidR="00207C35" w:rsidRDefault="00207C35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AA5C" w14:textId="77777777" w:rsidR="00BD51DF" w:rsidRDefault="00BD5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BB">
          <w:rPr>
            <w:noProof/>
          </w:rPr>
          <w:t>1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Footer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Footer"/>
      <w:jc w:val="center"/>
      <w:rPr>
        <w:sz w:val="20"/>
      </w:rPr>
    </w:pPr>
    <w:r>
      <w:rPr>
        <w:sz w:val="20"/>
      </w:rPr>
      <w:t>SRTVS Quadra 701 bloco K, SN, - Bairro: Asa Sul – Complemento: Sala 221. CEP: 70340-908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6152" w14:textId="77777777" w:rsidR="00BD51DF" w:rsidRDefault="00BD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1FF" w14:textId="77777777" w:rsidR="00207C35" w:rsidRDefault="00207C35" w:rsidP="00256861">
      <w:pPr>
        <w:spacing w:after="0" w:line="240" w:lineRule="auto"/>
      </w:pPr>
      <w:r>
        <w:separator/>
      </w:r>
    </w:p>
  </w:footnote>
  <w:footnote w:type="continuationSeparator" w:id="0">
    <w:p w14:paraId="364391F5" w14:textId="77777777" w:rsidR="00207C35" w:rsidRDefault="00207C35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FootnoteText"/>
      </w:pPr>
      <w:r>
        <w:rPr>
          <w:rStyle w:val="FootnoteReference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FC14" w14:textId="77777777" w:rsidR="00BD51DF" w:rsidRDefault="00BD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1FB1" w14:textId="1E99CB20" w:rsidR="00202776" w:rsidRDefault="00006957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b/>
        <w:noProof/>
        <w:lang w:val="fr-FR" w:eastAsia="fr-FR"/>
      </w:rPr>
      <w:drawing>
        <wp:inline distT="0" distB="0" distL="0" distR="0" wp14:anchorId="343FB733" wp14:editId="69C06585">
          <wp:extent cx="666115" cy="839070"/>
          <wp:effectExtent l="0" t="0" r="635" b="0"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CA" w:rsidRPr="000377CA">
      <w:rPr>
        <w:b/>
        <w:lang w:val="fr-FR"/>
      </w:rPr>
      <w:t xml:space="preserve">                        </w:t>
    </w:r>
    <w:r w:rsidR="00202776">
      <w:rPr>
        <w:rFonts w:ascii="Arial" w:hAnsi="Arial" w:cs="Arial"/>
        <w:b/>
        <w:color w:val="1728A9"/>
        <w:lang w:val="fr-FR"/>
      </w:rPr>
      <w:t>APPEL À CAN</w:t>
    </w:r>
    <w:r w:rsidR="009C715A">
      <w:rPr>
        <w:rFonts w:ascii="Arial" w:hAnsi="Arial" w:cs="Arial"/>
        <w:b/>
        <w:color w:val="1728A9"/>
        <w:lang w:val="fr-FR"/>
      </w:rPr>
      <w:t>DIDATURE FORMATION CONTINUE 2021</w:t>
    </w:r>
    <w:r w:rsidR="00202776">
      <w:rPr>
        <w:rFonts w:ascii="Arial" w:hAnsi="Arial" w:cs="Arial"/>
        <w:b/>
        <w:color w:val="1728A9"/>
        <w:lang w:val="fr-FR"/>
      </w:rPr>
      <w:t xml:space="preserve">                 </w:t>
    </w:r>
    <w:r w:rsidR="00202776">
      <w:rPr>
        <w:noProof/>
        <w:lang w:val="fr-FR" w:eastAsia="fr-FR"/>
      </w:rPr>
      <w:drawing>
        <wp:inline distT="0" distB="0" distL="0" distR="0" wp14:anchorId="22E31356" wp14:editId="7C699252">
          <wp:extent cx="795655" cy="820263"/>
          <wp:effectExtent l="0" t="0" r="444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05" cy="83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BBCA" w14:textId="552D8602" w:rsidR="00202776" w:rsidRPr="000377CA" w:rsidRDefault="009C715A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color w:val="1728A9"/>
        <w:lang w:val="fr-FR"/>
      </w:rPr>
      <w:t xml:space="preserve">CAVILAM – Vichy – </w:t>
    </w:r>
    <w:r w:rsidR="00BD51DF">
      <w:rPr>
        <w:rFonts w:ascii="Arial" w:hAnsi="Arial" w:cs="Arial"/>
        <w:b/>
        <w:color w:val="1728A9"/>
        <w:lang w:val="fr-FR"/>
      </w:rPr>
      <w:t>5-18 d</w:t>
    </w:r>
    <w:r>
      <w:rPr>
        <w:rFonts w:ascii="Arial" w:hAnsi="Arial" w:cs="Arial"/>
        <w:b/>
        <w:color w:val="1728A9"/>
        <w:lang w:val="fr-FR"/>
      </w:rPr>
      <w:t>écembre 2021</w:t>
    </w:r>
  </w:p>
  <w:p w14:paraId="7EAB0435" w14:textId="7106D04E" w:rsidR="003C157C" w:rsidRPr="000377CA" w:rsidRDefault="000377CA" w:rsidP="003C157C">
    <w:pPr>
      <w:pStyle w:val="Header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F3F" w14:textId="77777777" w:rsidR="00BD51DF" w:rsidRDefault="00BD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C235D"/>
    <w:rsid w:val="001D06FD"/>
    <w:rsid w:val="001D2F5B"/>
    <w:rsid w:val="001D46EA"/>
    <w:rsid w:val="001E5DDC"/>
    <w:rsid w:val="001F14B9"/>
    <w:rsid w:val="00202776"/>
    <w:rsid w:val="002057C1"/>
    <w:rsid w:val="00207C35"/>
    <w:rsid w:val="00211C36"/>
    <w:rsid w:val="00215BE3"/>
    <w:rsid w:val="002301E3"/>
    <w:rsid w:val="00237EBD"/>
    <w:rsid w:val="00243BC3"/>
    <w:rsid w:val="002501C9"/>
    <w:rsid w:val="00252057"/>
    <w:rsid w:val="00254E29"/>
    <w:rsid w:val="00256861"/>
    <w:rsid w:val="00260DBB"/>
    <w:rsid w:val="00270431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3F68DE"/>
    <w:rsid w:val="004005E6"/>
    <w:rsid w:val="004013CE"/>
    <w:rsid w:val="0040421B"/>
    <w:rsid w:val="0041340A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42BB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0FAF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76DE"/>
    <w:rsid w:val="008F0E76"/>
    <w:rsid w:val="008F1FF9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C715A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51DF"/>
    <w:rsid w:val="00BD64CE"/>
    <w:rsid w:val="00BD6E4B"/>
    <w:rsid w:val="00BD70F5"/>
    <w:rsid w:val="00BF0CA0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1F12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844A1"/>
    <w:rsid w:val="00D94866"/>
    <w:rsid w:val="00DB7F78"/>
    <w:rsid w:val="00DC151E"/>
    <w:rsid w:val="00DD6E28"/>
    <w:rsid w:val="00DE00EF"/>
    <w:rsid w:val="00DE6883"/>
    <w:rsid w:val="00E034A5"/>
    <w:rsid w:val="00E036E8"/>
    <w:rsid w:val="00E1138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3487-8204-46D8-B2EC-818FEA2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2020-03-17T19:12:00Z</cp:lastPrinted>
  <dcterms:created xsi:type="dcterms:W3CDTF">2021-09-27T17:12:00Z</dcterms:created>
  <dcterms:modified xsi:type="dcterms:W3CDTF">2021-09-27T17:12:00Z</dcterms:modified>
</cp:coreProperties>
</file>